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爱尔兰外教的贵州故事</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外教Elisa来自于爱尔兰的一个小镇，她是一个对中国文化和语言充满好奇的人，经过深思熟虑后，毅然决然来到中国。</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Elisa从小就对中国感兴趣，她喜欢研究中国的历史、文学和传统艺术。她自学了一些中文，尽管水平有限，但她坚信这将是一个与学生建立更深厚联系的关键。</w:t>
      </w:r>
    </w:p>
    <w:p>
      <w:pPr>
        <w:pStyle w:val="2"/>
        <w:keepNext w:val="0"/>
        <w:keepLines w:val="0"/>
        <w:widowControl/>
        <w:suppressLineNumbers w:val="0"/>
        <w:spacing w:before="150" w:beforeAutospacing="0" w:after="150" w:afterAutospacing="0" w:line="315" w:lineRule="atLeast"/>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收到Elisa的求职意向后，我们中介很快便给她匹配了贵州（</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"https://www.pinwaiyi.com/city/guiyangwaijiaozhaopin.html" \t "https://www.pinwaiyi.com/ARTICLES/_self"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贵阳外教招聘</w:t>
      </w:r>
      <w:r>
        <w:rPr>
          <w:rFonts w:hint="eastAsia" w:ascii="微软雅黑" w:hAnsi="微软雅黑" w:eastAsia="微软雅黑" w:cs="微软雅黑"/>
          <w:i w:val="0"/>
          <w:iCs w:val="0"/>
          <w:caps w:val="0"/>
          <w:spacing w:val="0"/>
          <w:sz w:val="21"/>
          <w:szCs w:val="21"/>
        </w:rPr>
        <w:fldChar w:fldCharType="end"/>
      </w:r>
      <w:r>
        <w:rPr>
          <w:rFonts w:hint="eastAsia" w:ascii="微软雅黑" w:hAnsi="微软雅黑" w:eastAsia="微软雅黑" w:cs="微软雅黑"/>
          <w:i w:val="0"/>
          <w:iCs w:val="0"/>
          <w:caps w:val="0"/>
          <w:color w:val="000000"/>
          <w:spacing w:val="0"/>
          <w:sz w:val="21"/>
          <w:szCs w:val="21"/>
        </w:rPr>
        <w:t>）的一个小学职位，经过面试沟通，学校对她的表现很满意，Elisa也认为这就是她理想的工作地方。这对她来说是一个梦想成真的时刻，她迫不及待地收拾行囊，前往这个她一直向往的神秘国度。</w:t>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drawing>
          <wp:inline distT="0" distB="0" distL="114300" distR="114300">
            <wp:extent cx="304800" cy="304800"/>
            <wp:effectExtent l="0" t="0" r="0" b="0"/>
            <wp:docPr id="2" name="图片 1" descr="flower-vase-gf65642e45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lower-vase-gf65642e45_1280.jpg"/>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图源：pixabay</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来到贵州后，Elisa被这座美丽的小城市所吸引。但由于初次来到这里，刚开始的日子并不容易，因为她要适应新的文化和教学环境。然而，她的热情和耐心帮助她很快赢得了学生们的喜爱和尊敬。</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教学过程中，Elisa发现这里的孩子非常渴望学习英语，并对她敞开心扉。她经常利用自己学习中文的经验，用简单的中文与学生们交流，这让学生们感到非常亲切。她还带着学生们一起探索爱尔兰文化，介绍了爱尔兰的音乐、舞蹈和风土人情，让他们对世界多了一份了解。</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在贵州的日子里，Elisa结交了许多中国朋友，他们一起分享生活中的喜怒哀乐，也让她深刻理解了中国的传统和现代价值观。</w:t>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drawing>
          <wp:inline distT="0" distB="0" distL="114300" distR="114300">
            <wp:extent cx="304800" cy="304800"/>
            <wp:effectExtent l="0" t="0" r="0" b="0"/>
            <wp:docPr id="1" name="图片 2" descr="laptop-gcdf452d72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aptop-gcdf452d72_1280.jpg"/>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图源：pixabay</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随着时间的推移，Elisa的中文水平越来越好，她逐渐能用流利的中文与学生和同事交流。她也在周末和假期时，利用自己的假期游览贵州的山水美景和风土人情，深入了解这片土地的魅力。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不知不觉，Elisa已经在这里度过了一年美好的时光，她也渐渐爱上了这片土地和人们，于是坚定地选择留在这里，续写她与贵州的传奇故事。</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像Elisa这样在贵州的外教还有很多，贵州作为一个充满魅力的地方，也吸引着越来越多的外籍教师来此教学。</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贵州是我们西南地区的一个省份，拥有令人叹为观止的自然美景，比如闻名天下的黄果树瀑布、荔波小七孔、镇远古镇、贵阳花果园，这些自然美景和丰富的文化遗产为外籍教师提供了独特的体验和探索机会。在工作之余，他们到这些景点参观，体验当地的风土人情，与自然亲近，同时丰富自己的文化视野。这些美景也为外籍教师提供了一个休闲放松的场所，让他们在繁忙的工作中得到愉悦和放松。</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贵州作为一个多民族地区，拥有悠久的历史和丰富多彩的少数民族文化，对于对中国文化感兴趣的外籍教师来说，是一个非常有吸引力的地方。</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可以经常与当地人交流，参与当地的节日庆祝活动，欣赏手工艺品，品尝当地美食，能够帮助外教深入了解中国多民族的多样性和丰富文化底蕴，不仅能够丰富外籍教师的生活，还能够促进不同文化之间的交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外教喜欢贵州，还得益于贵州人民的热情好客和开放态度。对于外教来说，在贵州生活和工作能够感受到友好的接待和支持，这种友好氛围使他们在这里更加愉快和顺利。</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他们可以在这样的环境中更好地融入当地社区，与学生、同事和当地居民建立更为密切的联系。而且贵州丰富多彩的文化也为外籍教师提供了更深入地了解中国和少数民族文化的机会。</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相较于一线城市，贵州的生活成本相对较低，这是吸引外教来到贵州的一个重要优势之一。</w:t>
      </w:r>
    </w:p>
    <w:p>
      <w:pPr>
        <w:pStyle w:val="2"/>
        <w:keepNext w:val="0"/>
        <w:keepLines w:val="0"/>
        <w:widowControl/>
        <w:suppressLineNumbers w:val="0"/>
        <w:spacing w:before="150" w:beforeAutospacing="0" w:after="150" w:afterAutospacing="0" w:line="315" w:lineRule="atLeast"/>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相对于北京（</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"https://www.pinwaiyi.com/city/beijingwaijiaozhaopin.html" \t "https://www.pinwaiyi.com/ARTICLES/_self"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北京外教招聘</w:t>
      </w:r>
      <w:r>
        <w:rPr>
          <w:rFonts w:hint="eastAsia" w:ascii="微软雅黑" w:hAnsi="微软雅黑" w:eastAsia="微软雅黑" w:cs="微软雅黑"/>
          <w:i w:val="0"/>
          <w:iCs w:val="0"/>
          <w:caps w:val="0"/>
          <w:spacing w:val="0"/>
          <w:sz w:val="21"/>
          <w:szCs w:val="21"/>
        </w:rPr>
        <w:fldChar w:fldCharType="end"/>
      </w:r>
      <w:r>
        <w:rPr>
          <w:rFonts w:hint="eastAsia" w:ascii="微软雅黑" w:hAnsi="微软雅黑" w:eastAsia="微软雅黑" w:cs="微软雅黑"/>
          <w:i w:val="0"/>
          <w:iCs w:val="0"/>
          <w:caps w:val="0"/>
          <w:color w:val="000000"/>
          <w:spacing w:val="0"/>
          <w:sz w:val="21"/>
          <w:szCs w:val="21"/>
        </w:rPr>
        <w:t>）、上海（</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"https://www.pinwaiyi.com/city/shanghaiwaijiaozhaopin.html" \t "https://www.pinwaiyi.com/ARTICLES/_self"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上海外教招聘</w:t>
      </w:r>
      <w:r>
        <w:rPr>
          <w:rFonts w:hint="eastAsia" w:ascii="微软雅黑" w:hAnsi="微软雅黑" w:eastAsia="微软雅黑" w:cs="微软雅黑"/>
          <w:i w:val="0"/>
          <w:iCs w:val="0"/>
          <w:caps w:val="0"/>
          <w:spacing w:val="0"/>
          <w:sz w:val="21"/>
          <w:szCs w:val="21"/>
        </w:rPr>
        <w:fldChar w:fldCharType="end"/>
      </w:r>
      <w:r>
        <w:rPr>
          <w:rFonts w:hint="eastAsia" w:ascii="微软雅黑" w:hAnsi="微软雅黑" w:eastAsia="微软雅黑" w:cs="微软雅黑"/>
          <w:i w:val="0"/>
          <w:iCs w:val="0"/>
          <w:caps w:val="0"/>
          <w:color w:val="000000"/>
          <w:spacing w:val="0"/>
          <w:sz w:val="21"/>
          <w:szCs w:val="21"/>
        </w:rPr>
        <w:t>）等一线城市，贵州的房租和房价较为合理，生活和交通费用都很低，这可以为外教省下一笔不小的费用。也为他们提供了更好的机会去探索贵州的自然美景和文化遗产，拓宽他们在中国的经历和视野。</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如此受外教欢迎，还在于当地对外籍教师持开放态度，并且在招聘外籍教师方面积极主动。他们希望通过外教的专业教学，提升学生的听说读写能力，并且注重培养学生的跨文化交流能力，所以，在这里，外教能够找到丰富的教学机会。</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贵州作为一个充满魅力的地方，吸引着越来越多的外教。他们可以在这片土地上，发掘新的挑战与机遇，同时享受与中国文化和人民交流的美好时光。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05BB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2023-07-27T09:00:13Z</dcterms:created>
  <dc:creator>Administrator</dc:creator>
  <cp:lastModifiedBy>Lisa</cp:lastModifiedBy>
  <dcterms:modified xsi:type="dcterms:W3CDTF">2023-07-27T09:00:30Z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ABB7ADA3086849D999452BA6E91D93E8_12</vt:lpwstr>
  </property>
</Properties>
</file>