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  <w:t>如何提升外教的面试体验？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每天我们都会安排很多次面试，有的学校的面试非常顺利，面试结束后基本就能确定合适的人选；有的学校的面试过程就没有那么顺利，面试效果也就没那么理想。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在面试的过程中，注意一些面试的小技巧是非常重要的。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       面试外教（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  <w:instrText xml:space="preserve"> HYPERLINK "https://www.pinwaiyi.com/waijiao/" \t "https://www.pinwaiyi.com/ARTICLES/_self"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  <w:t>外籍人才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）的方式一般采用视频面试和到校面试两种，如果外教所在的城市离学校比较近，我们建议外教可以到校面试，面对面的面试效果会更佳；不过目前普遍采用的还是视频面试的方式，特别是在跨地区招聘外教时非常方便，但有很多细节需要注意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5715000" cy="3800475"/>
            <wp:effectExtent l="0" t="0" r="0" b="9525"/>
            <wp:docPr id="2" name="图片 1" descr="QQ截图202308081548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QQ截图20230808154823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图源：pixabay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面试首先要选择一个安静的背景环境，到了约定好的面试时间，最好提前几分钟进入面试房间，检查面试设备是否正常，确保摄像头、麦克风和网络连接良好；在着装上，穿着得体、干净整洁，是面试最基本的礼仪。这些不管是外教还是学校，都同样适用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面试官和外教到位后，面试开始。在面试的初期，面试官可以简单地介绍一下学校，包括学校的名称、所在的地理位置、以及学校的师资力量，帮助外教更好地了解学校的背景和特点，也给外教留出更多的时间进入面试状态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正式面试阶段，评估人选的教学能力和专业素养是关键。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在了解外教的教学之前，可以邀请外教简单地介绍一下自己，这样，可以帮助面试官对外教有一个初步的了解；面试的重点就是对外教教学的评估，可以通过问题的方式展开，了解外教的教学经验，以及教授的年龄段和科目，初步判断外教是否符合岗位要求；了解外教教学理念是什么，认为怎样的教学方法最有效，可以评估外教的教学理念是否与学校的教育理念相匹配；外教的课堂互动能力及管理能力，以及应对教学中挑战的能力，都能够反映出外教的教学能力和专业素养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5715000" cy="3781425"/>
            <wp:effectExtent l="0" t="0" r="0" b="9525"/>
            <wp:docPr id="1" name="图片 2" descr="QQ截图202308081548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QQ截图20230808154849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图源：pixabay 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在面试的时候注重对外教教学的提问，一来可以帮助面试官了解外教真实的教学水平，二来，也显示出学校对于外教教学的重视。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       宁波的一所招聘学校（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  <w:instrText xml:space="preserve"> HYPERLINK "https://www.pinwaiyi.com/city/ningbowaijiaozhaopin.html" \t "https://www.pinwaiyi.com/ARTICLES/_self"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  <w:t>宁波外教招聘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），和我们是多年的合作伙伴，学校有一位非常出色的面试官。在一次外教面试中，外教刚开始并没有那么的活跃，但面试官很积极很热情，给了外教足够宽松的语言环境调整自己，外教也渐渐地活跃起来，接下来的整个面试过程非常顺利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不仅对外教的教学进行了全面评估，在面试的结束阶段，面试官还主动提及了外教最关心的薪资、住宿，以及外教到校后的生活等问题，基本上帮助外教消除了对于新职位的疑虑。面试结束后，外教当即表态愿意加入学校，成为学校的一员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一次有效的面试，面试官会发挥决定性的作用，让学校的外教招聘事半功倍。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在条件允许的情况下，学校可以邀请外教进行demo试讲，试讲的内容可以由学校提供，也可以外教自行选择，但必须与学校的教学需求相关，可以是一个典型的教学场景，或者是一个代表性的课堂内容。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试讲的过程中，学校需要重点观察外教的教学方法和策略，看是否能够灵活运用不同的教学方法，满足不同学生的需求；观察外教的课堂管理能力，包括如何引导学生、保持秩序和激发学生的兴趣；外教与学生的互动和沟通也很重要，能够调动学生的学习积极性。试讲结束后，与外教进行交流，提供积极的反馈和建议，帮助他们了解自己的优势和改进空间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通过邀请外教进行Demo试讲，学校可以更深入地了解人选的教学能力和适应性，能够帮助学校更好地做出招聘决策。同时，这也是对外教的一种尊重和重视，让他们有机会展示自己的教学才能。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面试结束后的总结阶段也是一个重要的环节，通过系统地回顾面试过程，评估候选人的表现，帮助学校做出准确的招聘决策，并为候选人提供合适的反馈和指导。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面试是学校了解外教候选人的能力、素质和适应性的重要途径，也是决定招聘成功的关键因素。在整个招聘过程中，面试环节的设计和执行都需要仔细考虑和重视，确保招聘到适合学校需求的优秀外教。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yOGVjZTgxMjI5OThiNTRjYmE5NzVhY2Y4YTVlMDAifQ=="/>
  </w:docVars>
  <w:rsids>
    <w:rsidRoot w:val="00000000"/>
    <w:rsid w:val="1A44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2023-08-18T08:01:40Z</dcterms:created>
  <dc:creator>Administrator</dc:creator>
  <cp:lastModifiedBy>WPS_1655888496</cp:lastModifiedBy>
  <dcterms:modified xsi:type="dcterms:W3CDTF">2023-08-18T08:01:57Z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6E8D2E4420C9404784D96C0243214C8C_12</vt:lpwstr>
  </property>
</Properties>
</file>