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外教招聘广告怎么写？</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在招聘外教的过程中，一则有吸引力的招聘广告，是很容易吸引外教的眼球的。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编写招聘广告时，需要突出工作的吸引力，清晰表达招聘需求，这样才能吸引合适的人选。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台州的一所招聘学校，招聘需求是这样写的：</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台州某幼儿园，需要一名</w:t>
      </w:r>
      <w:r>
        <w:rPr>
          <w:rFonts w:hint="eastAsia" w:ascii="微软雅黑" w:hAnsi="微软雅黑" w:eastAsia="微软雅黑" w:cs="微软雅黑"/>
          <w:i w:val="0"/>
          <w:iCs w:val="0"/>
          <w:caps w:val="0"/>
          <w:color w:val="auto"/>
          <w:spacing w:val="0"/>
          <w:sz w:val="21"/>
          <w:szCs w:val="21"/>
          <w:u w:val="none"/>
        </w:rPr>
        <w:t>母语外教</w:t>
      </w:r>
      <w:r>
        <w:rPr>
          <w:rFonts w:hint="eastAsia" w:ascii="微软雅黑" w:hAnsi="微软雅黑" w:eastAsia="微软雅黑" w:cs="微软雅黑"/>
          <w:i w:val="0"/>
          <w:iCs w:val="0"/>
          <w:caps w:val="0"/>
          <w:color w:val="000000"/>
          <w:spacing w:val="0"/>
          <w:sz w:val="21"/>
          <w:szCs w:val="21"/>
        </w:rPr>
        <w:t>，要求外教有2年以上的教学经验，或者教育专业优先；工作时间8:00-11:30, 13:30-16:30，20-25个教学时间；薪资在20k-28k，2K房补+完成合同奖金、旅游补贴等；享受法定假期，寒暑假带薪。</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像这样的招聘</w:t>
      </w:r>
      <w:r>
        <w:rPr>
          <w:rFonts w:hint="eastAsia" w:ascii="微软雅黑" w:hAnsi="微软雅黑" w:eastAsia="微软雅黑" w:cs="微软雅黑"/>
          <w:i w:val="0"/>
          <w:iCs w:val="0"/>
          <w:caps w:val="0"/>
          <w:color w:val="000000"/>
          <w:spacing w:val="0"/>
          <w:sz w:val="21"/>
          <w:szCs w:val="21"/>
          <w:lang w:eastAsia="zh-CN"/>
        </w:rPr>
        <w:t>信息</w:t>
      </w:r>
      <w:r>
        <w:rPr>
          <w:rFonts w:hint="eastAsia" w:ascii="微软雅黑" w:hAnsi="微软雅黑" w:eastAsia="微软雅黑" w:cs="微软雅黑"/>
          <w:i w:val="0"/>
          <w:iCs w:val="0"/>
          <w:caps w:val="0"/>
          <w:color w:val="000000"/>
          <w:spacing w:val="0"/>
          <w:sz w:val="21"/>
          <w:szCs w:val="21"/>
        </w:rPr>
        <w:t>，学校名称、所在城市，学校类型，以及对外教的具体需求，工作时间，学校提供的各项福利待遇都非常明确，一目了然，外教可以根据自己的意向，和对于职位的要求，评估自己是否符合学校的招聘要求。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在整理招聘广告时，应该注意哪些问题呢？</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招聘广告中开头清晰地列出招聘职位、部门和所在地，这样可以让外教迅速地了解学校的一些基本信息。在这里需要注意，学校介绍不用太复杂，只需要简单地交代一下学校的基本情况就可以，这样可以让外教了解更多的学校信息，增加职位兴趣。</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我们知道，外教在求职时会优先考虑城市的地理位置，像北京、上海、深圳等这样的大城市，一直以来都是外教求职的首选城市，如果学校所在的地理位置比较优越，经济水平高，城市化发展好，能够为外教提供更好的生活和工作体验。是完全可以在招聘广告中有所体现的，为吸引外教增加筹码。</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简单地介绍完学校之后，如果外教对于职位感兴趣，肯定会希望获得更多的职位信息。这时，就需要在招聘广告中明确职位需求。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不同的职位对于外教的要求不一样。学校需要根据自身的实际情况，制定详细的职位需求信息，可以从外教的国籍、发音、形象以及外教的教育教学背景等方面综合考虑，确保外教的资质符合学校的招聘需求。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福利待遇是吸引外教的关键，也是招聘广告中应该重点突出的内容。</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从多年的招聘经验可以得出，一个具有竞争力的薪资是能够极大地增加外教对于职位的兴趣的。如果学校的聘外资金充足，完全可以通过提供薪资的优势来吸引外教，毕竟，薪资是外教求职时非常重视的一个方面；再就是住宿方面的优势，有的学校有专门的外专公寓，环境好，设施齐全，能够提供良好的居住体验；如果外教对于生活质量要求很高，学校也可以提供一部分的住宿补贴，外教到校后协助外教找寻合适的住宿。</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求职，也会关心工作时间，寒暑假及带薪的问题。像一些公立的学校，在这方面就比较有优势。我们知道，公立学校的工作时间是比较固定的，除了正常的上课时间外，基本上没有加班的情况；而且公立学校一般会有两个月的暑假，和一个月的寒假，假期期间也是有相应的薪资的，有的全薪，有的半薪，有的是一定金额的补贴，这也是为什么很多外教在求职时会优选选择公立学校职位的一个重要原因。</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一则具有吸引力的招聘广告，在很大程度上会决定外教招聘的效率。在编写招聘广告时，可以重点突出学校的优势，这样可以吸引更多的人选。</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14587163"/>
    <w:rsid w:val="3B3A7B47"/>
    <w:rsid w:val="3D854F52"/>
    <w:rsid w:val="432D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1162</Words>
  <Characters>1193</Characters>
  <Lines>0</Lines>
  <Paragraphs>0</Paragraphs>
  <TotalTime>3</TotalTime>
  <ScaleCrop>false</ScaleCrop>
  <LinksUpToDate>false</LinksUpToDate>
  <CharactersWithSpaces>1194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2023-08-16T05:55:39Z</dcterms:created>
  <dc:creator>Administrator</dc:creator>
  <cp:lastModifiedBy>Lisa</cp:lastModifiedBy>
  <dcterms:modified xsi:type="dcterms:W3CDTF">2023-08-16T06:00:12Z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DC75207D4A3C4A699547441E5BDC12BA_12</vt:lpwstr>
  </property>
</Properties>
</file>